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0C" w:rsidRDefault="009B440C" w:rsidP="009B440C">
      <w:pPr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附件：             市区</w:t>
      </w:r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32"/>
          <w:szCs w:val="32"/>
        </w:rPr>
        <w:t>长护服务机构申报长期护理保险服务协议管理情况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公示表</w:t>
      </w:r>
    </w:p>
    <w:p w:rsidR="009B440C" w:rsidRDefault="009B440C" w:rsidP="009B440C">
      <w:pPr>
        <w:widowControl/>
        <w:jc w:val="left"/>
        <w:textAlignment w:val="center"/>
        <w:rPr>
          <w:rFonts w:ascii="仿宋" w:eastAsia="仿宋" w:hAnsi="仿宋" w:cs="宋体"/>
          <w:color w:val="000000"/>
          <w:sz w:val="30"/>
          <w:szCs w:val="30"/>
        </w:rPr>
      </w:pPr>
    </w:p>
    <w:tbl>
      <w:tblPr>
        <w:tblW w:w="4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682"/>
        <w:gridCol w:w="518"/>
        <w:gridCol w:w="651"/>
        <w:gridCol w:w="456"/>
        <w:gridCol w:w="563"/>
        <w:gridCol w:w="907"/>
        <w:gridCol w:w="808"/>
        <w:gridCol w:w="526"/>
        <w:gridCol w:w="1595"/>
        <w:gridCol w:w="803"/>
        <w:gridCol w:w="664"/>
        <w:gridCol w:w="667"/>
        <w:gridCol w:w="808"/>
        <w:gridCol w:w="955"/>
        <w:gridCol w:w="520"/>
        <w:gridCol w:w="811"/>
        <w:gridCol w:w="654"/>
      </w:tblGrid>
      <w:tr w:rsidR="009B440C" w:rsidTr="008651B1">
        <w:trPr>
          <w:trHeight w:val="435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受理编号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单位名称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机构类型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地址</w:t>
            </w:r>
          </w:p>
        </w:tc>
        <w:tc>
          <w:tcPr>
            <w:tcW w:w="171" w:type="pct"/>
            <w:vMerge w:val="restar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申报床位数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实际床位数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材料审核</w:t>
            </w:r>
          </w:p>
        </w:tc>
        <w:tc>
          <w:tcPr>
            <w:tcW w:w="2059" w:type="pct"/>
            <w:gridSpan w:val="6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现场评估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其他情况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符合纳入长期护理保险服务协议管理基本条件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备注</w:t>
            </w:r>
          </w:p>
        </w:tc>
      </w:tr>
      <w:tr w:rsidR="009B440C" w:rsidTr="008651B1">
        <w:trPr>
          <w:cantSplit/>
          <w:trHeight w:val="1296"/>
        </w:trPr>
        <w:tc>
          <w:tcPr>
            <w:tcW w:w="281" w:type="pct"/>
            <w:vMerge/>
            <w:vAlign w:val="center"/>
          </w:tcPr>
          <w:p w:rsidR="009B440C" w:rsidRDefault="009B440C" w:rsidP="008651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" w:type="pct"/>
            <w:vMerge/>
            <w:vAlign w:val="center"/>
          </w:tcPr>
          <w:p w:rsidR="009B440C" w:rsidRDefault="009B440C" w:rsidP="008651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" w:type="pct"/>
            <w:vMerge/>
            <w:vAlign w:val="center"/>
          </w:tcPr>
          <w:p w:rsidR="009B440C" w:rsidRDefault="009B440C" w:rsidP="008651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vMerge/>
            <w:vAlign w:val="center"/>
          </w:tcPr>
          <w:p w:rsidR="009B440C" w:rsidRDefault="009B440C" w:rsidP="008651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" w:type="pct"/>
            <w:vMerge/>
            <w:vAlign w:val="center"/>
          </w:tcPr>
          <w:p w:rsidR="009B440C" w:rsidRDefault="009B440C" w:rsidP="008651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vMerge/>
            <w:vAlign w:val="center"/>
          </w:tcPr>
          <w:p w:rsidR="009B440C" w:rsidRDefault="009B440C" w:rsidP="008651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事业单位法人证书/民办非企业单位登记证书/营业执照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医疗机构执业许可证/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设置养老机构备案书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回执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未受行政处罚承诺书</w:t>
            </w:r>
          </w:p>
        </w:tc>
        <w:tc>
          <w:tcPr>
            <w:tcW w:w="598" w:type="pct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卫生专业技术人员职称及注册情况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实际经营地址与证照相符/证照名称与实际情况一致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具备一定的医疗护理条件/服务设施配置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养老护理员证书及在岗情况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规章制度、票据及业务量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设立独立的病区/病区环境</w:t>
            </w:r>
          </w:p>
        </w:tc>
        <w:tc>
          <w:tcPr>
            <w:tcW w:w="195" w:type="pct"/>
            <w:vMerge/>
            <w:vAlign w:val="center"/>
          </w:tcPr>
          <w:p w:rsidR="009B440C" w:rsidRDefault="009B440C" w:rsidP="008651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304" w:type="pct"/>
            <w:vMerge/>
            <w:vAlign w:val="center"/>
          </w:tcPr>
          <w:p w:rsidR="009B440C" w:rsidRDefault="009B440C" w:rsidP="008651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9B440C" w:rsidRDefault="009B440C" w:rsidP="008651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40C" w:rsidTr="008651B1">
        <w:trPr>
          <w:trHeight w:val="1716"/>
        </w:trPr>
        <w:tc>
          <w:tcPr>
            <w:tcW w:w="281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CH2025001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sz w:val="16"/>
                <w:szCs w:val="16"/>
              </w:rPr>
              <w:t>力天护理院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护理院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南通市崇川区任港街道云水澜苑（珑府）21幢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8" w:type="pct"/>
            <w:textDirection w:val="tbRlV"/>
          </w:tcPr>
          <w:p w:rsidR="009B440C" w:rsidRDefault="009B440C" w:rsidP="008651B1">
            <w:pPr>
              <w:widowControl/>
              <w:ind w:left="113" w:right="113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  <w:p w:rsidR="009B440C" w:rsidRDefault="009B440C" w:rsidP="008651B1">
            <w:pPr>
              <w:widowControl/>
              <w:ind w:left="113" w:right="113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  <w:p w:rsidR="009B440C" w:rsidRDefault="009B440C" w:rsidP="008651B1">
            <w:pPr>
              <w:widowControl/>
              <w:ind w:left="113" w:right="113"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√</w:t>
            </w:r>
          </w:p>
          <w:p w:rsidR="009B440C" w:rsidRDefault="009B440C" w:rsidP="008651B1">
            <w:pPr>
              <w:widowControl/>
              <w:ind w:left="113" w:right="113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  <w:p w:rsidR="009B440C" w:rsidRDefault="009B440C" w:rsidP="008651B1">
            <w:pPr>
              <w:widowControl/>
              <w:ind w:left="113" w:right="113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  <w:p w:rsidR="009B440C" w:rsidRDefault="009B440C" w:rsidP="008651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√</w:t>
            </w:r>
          </w:p>
          <w:p w:rsidR="009B440C" w:rsidRDefault="009B440C" w:rsidP="008651B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B440C" w:rsidRDefault="009B440C" w:rsidP="008651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B440C" w:rsidRDefault="009B440C" w:rsidP="009B440C">
      <w:pPr>
        <w:rPr>
          <w:rFonts w:ascii="仿宋_GB2312" w:eastAsia="仿宋_GB2312"/>
          <w:sz w:val="32"/>
          <w:szCs w:val="32"/>
        </w:rPr>
      </w:pPr>
    </w:p>
    <w:p w:rsidR="007C4ACF" w:rsidRDefault="007C4ACF"/>
    <w:sectPr w:rsidR="007C4ACF" w:rsidSect="00D93F1D">
      <w:pgSz w:w="16838" w:h="11906" w:orient="landscape"/>
      <w:pgMar w:top="1797" w:right="1440" w:bottom="1559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ACF" w:rsidRDefault="007C4ACF" w:rsidP="009B440C">
      <w:r>
        <w:separator/>
      </w:r>
    </w:p>
  </w:endnote>
  <w:endnote w:type="continuationSeparator" w:id="1">
    <w:p w:rsidR="007C4ACF" w:rsidRDefault="007C4ACF" w:rsidP="009B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ACF" w:rsidRDefault="007C4ACF" w:rsidP="009B440C">
      <w:r>
        <w:separator/>
      </w:r>
    </w:p>
  </w:footnote>
  <w:footnote w:type="continuationSeparator" w:id="1">
    <w:p w:rsidR="007C4ACF" w:rsidRDefault="007C4ACF" w:rsidP="009B4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40C"/>
    <w:rsid w:val="007C4ACF"/>
    <w:rsid w:val="009B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4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</dc:creator>
  <cp:keywords/>
  <dc:description/>
  <cp:lastModifiedBy>李舒</cp:lastModifiedBy>
  <cp:revision>2</cp:revision>
  <dcterms:created xsi:type="dcterms:W3CDTF">2025-06-09T04:25:00Z</dcterms:created>
  <dcterms:modified xsi:type="dcterms:W3CDTF">2025-06-09T04:25:00Z</dcterms:modified>
</cp:coreProperties>
</file>